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7875" w14:textId="77777777" w:rsidR="00D2242A" w:rsidRPr="004E1D96" w:rsidRDefault="00D2242A" w:rsidP="00D2242A">
      <w:pPr>
        <w:spacing w:before="78"/>
        <w:ind w:left="2977" w:right="3230"/>
        <w:jc w:val="center"/>
        <w:rPr>
          <w:rFonts w:ascii="Tahoma" w:hAnsi="Tahoma" w:cs="Tahoma"/>
          <w:b/>
        </w:rPr>
      </w:pPr>
      <w:r w:rsidRPr="004E1D96">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C3E0213" wp14:editId="61E24D32">
                <wp:simplePos x="0" y="0"/>
                <wp:positionH relativeFrom="page">
                  <wp:posOffset>136525</wp:posOffset>
                </wp:positionH>
                <wp:positionV relativeFrom="page">
                  <wp:posOffset>10655935</wp:posOffset>
                </wp:positionV>
                <wp:extent cx="7412355" cy="0"/>
                <wp:effectExtent l="0" t="0" r="444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235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A9FA01"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839.05pt" to="594.4pt,8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" strokeweight=".25428mm">
                <o:lock v:ext="edit" shapetype="f"/>
                <w10:wrap anchorx="page" anchory="page"/>
              </v:line>
            </w:pict>
          </mc:Fallback>
        </mc:AlternateContent>
      </w:r>
      <w:r w:rsidRPr="004E1D96">
        <w:rPr>
          <w:rFonts w:ascii="Tahoma" w:hAnsi="Tahoma" w:cs="Tahoma"/>
          <w:b/>
          <w:u w:val="thick" w:color="3A3F44"/>
        </w:rPr>
        <w:t>Bishopton Playground Association</w:t>
      </w:r>
    </w:p>
    <w:p w14:paraId="60D2FA44" w14:textId="77777777" w:rsidR="00D2242A" w:rsidRPr="004E1D96" w:rsidRDefault="00D2242A" w:rsidP="00D2242A">
      <w:pPr>
        <w:pStyle w:val="BodyText"/>
        <w:spacing w:before="9"/>
        <w:ind w:left="1134" w:right="1104"/>
        <w:jc w:val="center"/>
        <w:rPr>
          <w:rFonts w:ascii="Tahoma" w:hAnsi="Tahoma" w:cs="Tahoma"/>
          <w:b/>
          <w:sz w:val="22"/>
          <w:szCs w:val="22"/>
        </w:rPr>
      </w:pPr>
    </w:p>
    <w:p w14:paraId="18D7F3C6" w14:textId="7207884C" w:rsidR="00D2242A" w:rsidRPr="004E1D96" w:rsidRDefault="00D2242A" w:rsidP="00621CFC">
      <w:pPr>
        <w:spacing w:line="254" w:lineRule="auto"/>
        <w:ind w:left="284" w:right="123" w:hanging="9"/>
        <w:jc w:val="center"/>
        <w:rPr>
          <w:rFonts w:ascii="Tahoma" w:hAnsi="Tahoma" w:cs="Tahoma"/>
          <w:b/>
          <w:w w:val="105"/>
        </w:rPr>
      </w:pPr>
      <w:r w:rsidRPr="004E1D96">
        <w:rPr>
          <w:rFonts w:ascii="Tahoma" w:hAnsi="Tahoma" w:cs="Tahoma"/>
          <w:b/>
          <w:w w:val="105"/>
        </w:rPr>
        <w:t>Minutes of the Bishopton Playground Association (BPA) General Meeting held on Wednesday</w:t>
      </w:r>
      <w:r w:rsidR="001C489E">
        <w:rPr>
          <w:rFonts w:ascii="Tahoma" w:hAnsi="Tahoma" w:cs="Tahoma"/>
          <w:b/>
          <w:w w:val="105"/>
        </w:rPr>
        <w:t xml:space="preserve"> 2</w:t>
      </w:r>
      <w:r w:rsidR="001C489E" w:rsidRPr="001C489E">
        <w:rPr>
          <w:rFonts w:ascii="Tahoma" w:hAnsi="Tahoma" w:cs="Tahoma"/>
          <w:b/>
          <w:w w:val="105"/>
          <w:vertAlign w:val="superscript"/>
        </w:rPr>
        <w:t>nd</w:t>
      </w:r>
      <w:r w:rsidR="001C489E">
        <w:rPr>
          <w:rFonts w:ascii="Tahoma" w:hAnsi="Tahoma" w:cs="Tahoma"/>
          <w:b/>
          <w:w w:val="105"/>
        </w:rPr>
        <w:t xml:space="preserve"> September 7:00pm via Zoom</w:t>
      </w:r>
    </w:p>
    <w:p w14:paraId="2FAFAA14" w14:textId="77777777" w:rsidR="00D2242A" w:rsidRPr="004E1D96" w:rsidRDefault="00D2242A" w:rsidP="00D2242A">
      <w:pPr>
        <w:spacing w:line="254" w:lineRule="auto"/>
        <w:ind w:left="3141" w:right="123" w:hanging="3008"/>
        <w:rPr>
          <w:rFonts w:ascii="Tahoma" w:hAnsi="Tahoma" w:cs="Tahoma"/>
          <w:b/>
        </w:rPr>
      </w:pPr>
    </w:p>
    <w:p w14:paraId="011C8F1F" w14:textId="3EB7A8A4" w:rsidR="00D2242A" w:rsidRPr="004E1D96" w:rsidRDefault="00D2242A" w:rsidP="00D2242A">
      <w:pPr>
        <w:pStyle w:val="Heading1"/>
        <w:tabs>
          <w:tab w:val="left" w:pos="395"/>
        </w:tabs>
        <w:ind w:left="0"/>
        <w:rPr>
          <w:rFonts w:ascii="Tahoma" w:hAnsi="Tahoma" w:cs="Tahoma"/>
          <w:spacing w:val="-1"/>
          <w:w w:val="101"/>
        </w:rPr>
      </w:pPr>
      <w:r w:rsidRPr="004E1D96">
        <w:rPr>
          <w:rFonts w:ascii="Tahoma" w:hAnsi="Tahoma" w:cs="Tahoma"/>
          <w:spacing w:val="-1"/>
          <w:w w:val="101"/>
        </w:rPr>
        <w:tab/>
      </w:r>
      <w:r w:rsidRPr="004E1D96">
        <w:rPr>
          <w:rFonts w:ascii="Tahoma" w:hAnsi="Tahoma" w:cs="Tahoma"/>
          <w:spacing w:val="-1"/>
          <w:w w:val="101"/>
        </w:rPr>
        <w:tab/>
        <w:t xml:space="preserve">Present: </w:t>
      </w:r>
      <w:r w:rsidRPr="004E1D96">
        <w:rPr>
          <w:rFonts w:ascii="Tahoma" w:hAnsi="Tahoma" w:cs="Tahoma"/>
          <w:b w:val="0"/>
          <w:spacing w:val="-1"/>
          <w:w w:val="101"/>
        </w:rPr>
        <w:t>S. Pilkington,</w:t>
      </w:r>
      <w:r w:rsidR="00FD0FC7" w:rsidRPr="004E1D96">
        <w:rPr>
          <w:rFonts w:ascii="Tahoma" w:hAnsi="Tahoma" w:cs="Tahoma"/>
          <w:b w:val="0"/>
          <w:spacing w:val="-1"/>
          <w:w w:val="101"/>
        </w:rPr>
        <w:t xml:space="preserve"> </w:t>
      </w:r>
      <w:r w:rsidRPr="004E1D96">
        <w:rPr>
          <w:rFonts w:ascii="Tahoma" w:hAnsi="Tahoma" w:cs="Tahoma"/>
          <w:b w:val="0"/>
          <w:spacing w:val="-1"/>
          <w:w w:val="101"/>
        </w:rPr>
        <w:t>N Melaney</w:t>
      </w:r>
      <w:r w:rsidR="00FC6677">
        <w:rPr>
          <w:rFonts w:ascii="Tahoma" w:hAnsi="Tahoma" w:cs="Tahoma"/>
          <w:b w:val="0"/>
          <w:spacing w:val="-1"/>
          <w:w w:val="101"/>
        </w:rPr>
        <w:t>, S Harker</w:t>
      </w:r>
      <w:r w:rsidR="001C489E">
        <w:rPr>
          <w:rFonts w:ascii="Tahoma" w:hAnsi="Tahoma" w:cs="Tahoma"/>
          <w:b w:val="0"/>
          <w:spacing w:val="-1"/>
          <w:w w:val="101"/>
        </w:rPr>
        <w:t>, L Foggett</w:t>
      </w:r>
      <w:r w:rsidR="00F44460">
        <w:rPr>
          <w:rFonts w:ascii="Tahoma" w:hAnsi="Tahoma" w:cs="Tahoma"/>
          <w:b w:val="0"/>
          <w:spacing w:val="-1"/>
          <w:w w:val="101"/>
        </w:rPr>
        <w:t>, J Robbins</w:t>
      </w:r>
    </w:p>
    <w:p w14:paraId="6127FDEA" w14:textId="1EAAC179" w:rsidR="00D2242A" w:rsidRPr="00AA5452" w:rsidRDefault="00D2242A" w:rsidP="00621CFC">
      <w:pPr>
        <w:pStyle w:val="Heading1"/>
        <w:tabs>
          <w:tab w:val="left" w:pos="395"/>
        </w:tabs>
        <w:ind w:left="0"/>
        <w:rPr>
          <w:rFonts w:ascii="Tahoma" w:hAnsi="Tahoma" w:cs="Tahoma"/>
          <w:b w:val="0"/>
          <w:spacing w:val="-1"/>
          <w:w w:val="101"/>
        </w:rPr>
      </w:pPr>
      <w:r w:rsidRPr="004E1D96">
        <w:rPr>
          <w:rFonts w:ascii="Tahoma" w:hAnsi="Tahoma" w:cs="Tahoma"/>
          <w:spacing w:val="-1"/>
          <w:w w:val="101"/>
        </w:rPr>
        <w:tab/>
      </w:r>
      <w:r w:rsidRPr="004E1D96">
        <w:rPr>
          <w:rFonts w:ascii="Tahoma" w:hAnsi="Tahoma" w:cs="Tahoma"/>
          <w:spacing w:val="-1"/>
          <w:w w:val="101"/>
        </w:rPr>
        <w:tab/>
      </w:r>
    </w:p>
    <w:p w14:paraId="13FD2A09" w14:textId="77777777" w:rsidR="00702A33" w:rsidRDefault="00702A33" w:rsidP="00702A33">
      <w:pPr>
        <w:pStyle w:val="ListParagraph"/>
        <w:numPr>
          <w:ilvl w:val="0"/>
          <w:numId w:val="1"/>
        </w:numPr>
        <w:spacing w:before="16"/>
        <w:ind w:left="426"/>
        <w:rPr>
          <w:rFonts w:ascii="Tahoma" w:hAnsi="Tahoma" w:cs="Tahoma"/>
          <w:b/>
        </w:rPr>
      </w:pPr>
      <w:r>
        <w:rPr>
          <w:rFonts w:ascii="Tahoma" w:hAnsi="Tahoma" w:cs="Tahoma"/>
          <w:b/>
        </w:rPr>
        <w:t>Apologies</w:t>
      </w:r>
    </w:p>
    <w:p w14:paraId="730C484D" w14:textId="21C0D43D" w:rsidR="00702A33" w:rsidRPr="00702A33" w:rsidRDefault="001C489E" w:rsidP="00702A33">
      <w:pPr>
        <w:pStyle w:val="ListParagraph"/>
        <w:numPr>
          <w:ilvl w:val="1"/>
          <w:numId w:val="1"/>
        </w:numPr>
        <w:spacing w:before="16"/>
        <w:rPr>
          <w:rFonts w:ascii="Tahoma" w:hAnsi="Tahoma" w:cs="Tahoma"/>
        </w:rPr>
      </w:pPr>
      <w:r>
        <w:rPr>
          <w:rFonts w:ascii="Tahoma" w:hAnsi="Tahoma" w:cs="Tahoma"/>
          <w:spacing w:val="-1"/>
          <w:w w:val="101"/>
        </w:rPr>
        <w:t>None</w:t>
      </w:r>
    </w:p>
    <w:p w14:paraId="3C0B947D" w14:textId="4637275E" w:rsidR="00702A33" w:rsidRPr="00702A33" w:rsidRDefault="00702A33" w:rsidP="00702A33">
      <w:pPr>
        <w:spacing w:before="16"/>
        <w:rPr>
          <w:rFonts w:ascii="Tahoma" w:hAnsi="Tahoma" w:cs="Tahoma"/>
          <w:b/>
        </w:rPr>
      </w:pPr>
    </w:p>
    <w:p w14:paraId="7E04C468" w14:textId="7391D0FE" w:rsidR="00702A33" w:rsidRPr="00702A33" w:rsidRDefault="00702A33" w:rsidP="00702A33">
      <w:pPr>
        <w:pStyle w:val="ListParagraph"/>
        <w:numPr>
          <w:ilvl w:val="0"/>
          <w:numId w:val="1"/>
        </w:numPr>
        <w:spacing w:before="16"/>
        <w:ind w:left="426"/>
        <w:rPr>
          <w:rFonts w:ascii="Tahoma" w:hAnsi="Tahoma" w:cs="Tahoma"/>
          <w:b/>
        </w:rPr>
      </w:pPr>
      <w:r w:rsidRPr="004E1D96">
        <w:rPr>
          <w:rFonts w:ascii="Tahoma" w:hAnsi="Tahoma" w:cs="Tahoma"/>
          <w:b/>
        </w:rPr>
        <w:t>Minutes of the Previous Meeting</w:t>
      </w:r>
    </w:p>
    <w:p w14:paraId="2A4EF432" w14:textId="09F330B8" w:rsidR="00D2242A" w:rsidRDefault="001C489E" w:rsidP="00D2242A">
      <w:pPr>
        <w:pStyle w:val="ListParagraph"/>
        <w:numPr>
          <w:ilvl w:val="1"/>
          <w:numId w:val="1"/>
        </w:numPr>
        <w:tabs>
          <w:tab w:val="left" w:pos="567"/>
        </w:tabs>
        <w:spacing w:before="16"/>
        <w:ind w:left="993" w:hanging="567"/>
        <w:rPr>
          <w:rFonts w:ascii="Tahoma" w:hAnsi="Tahoma" w:cs="Tahoma"/>
        </w:rPr>
      </w:pPr>
      <w:r>
        <w:rPr>
          <w:rFonts w:ascii="Tahoma" w:hAnsi="Tahoma" w:cs="Tahoma"/>
        </w:rPr>
        <w:t>These had been agreed electronically in March.</w:t>
      </w:r>
    </w:p>
    <w:p w14:paraId="497B564E" w14:textId="77777777" w:rsidR="00702A33" w:rsidRDefault="00702A33" w:rsidP="00702A33">
      <w:pPr>
        <w:pStyle w:val="ListParagraph"/>
        <w:tabs>
          <w:tab w:val="left" w:pos="567"/>
        </w:tabs>
        <w:spacing w:before="16"/>
        <w:ind w:left="792" w:firstLine="0"/>
        <w:rPr>
          <w:rFonts w:ascii="Tahoma" w:hAnsi="Tahoma" w:cs="Tahoma"/>
        </w:rPr>
      </w:pPr>
    </w:p>
    <w:p w14:paraId="7E164B5A" w14:textId="3855AA84" w:rsidR="00702A33" w:rsidRDefault="00702A33" w:rsidP="007D1715">
      <w:pPr>
        <w:pStyle w:val="ListParagraph"/>
        <w:numPr>
          <w:ilvl w:val="0"/>
          <w:numId w:val="1"/>
        </w:numPr>
        <w:spacing w:before="16"/>
        <w:ind w:left="426"/>
        <w:rPr>
          <w:rFonts w:ascii="Tahoma" w:hAnsi="Tahoma" w:cs="Tahoma"/>
          <w:b/>
        </w:rPr>
      </w:pPr>
      <w:r w:rsidRPr="00702A33">
        <w:rPr>
          <w:rFonts w:ascii="Tahoma" w:hAnsi="Tahoma" w:cs="Tahoma"/>
          <w:b/>
        </w:rPr>
        <w:t>Declarations of Interest</w:t>
      </w:r>
    </w:p>
    <w:p w14:paraId="1BAACBB3" w14:textId="50DB52BD" w:rsidR="00702A33" w:rsidRPr="007D1715" w:rsidRDefault="00702A33" w:rsidP="007D1715">
      <w:pPr>
        <w:pStyle w:val="ListParagraph"/>
        <w:numPr>
          <w:ilvl w:val="1"/>
          <w:numId w:val="1"/>
        </w:numPr>
        <w:spacing w:before="16"/>
        <w:rPr>
          <w:rFonts w:ascii="Tahoma" w:hAnsi="Tahoma" w:cs="Tahoma"/>
        </w:rPr>
      </w:pPr>
      <w:r w:rsidRPr="007D1715">
        <w:rPr>
          <w:rFonts w:ascii="Tahoma" w:hAnsi="Tahoma" w:cs="Tahoma"/>
        </w:rPr>
        <w:t>Nothing declared</w:t>
      </w:r>
      <w:r w:rsidR="00950437">
        <w:rPr>
          <w:rFonts w:ascii="Tahoma" w:hAnsi="Tahoma" w:cs="Tahoma"/>
        </w:rPr>
        <w:t>.</w:t>
      </w:r>
    </w:p>
    <w:p w14:paraId="31FADF62" w14:textId="77777777" w:rsidR="00D2242A" w:rsidRPr="004E1D96" w:rsidRDefault="00D2242A" w:rsidP="00D2242A">
      <w:pPr>
        <w:tabs>
          <w:tab w:val="left" w:pos="567"/>
        </w:tabs>
        <w:spacing w:before="16"/>
        <w:ind w:left="360"/>
        <w:rPr>
          <w:rFonts w:ascii="Tahoma" w:hAnsi="Tahoma" w:cs="Tahoma"/>
        </w:rPr>
      </w:pPr>
    </w:p>
    <w:p w14:paraId="00587571" w14:textId="51A0B9B1"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Matters Arising</w:t>
      </w:r>
    </w:p>
    <w:p w14:paraId="4B1B6FF0" w14:textId="1C339832" w:rsidR="00FC6677" w:rsidRDefault="001C489E" w:rsidP="00D2242A">
      <w:pPr>
        <w:pStyle w:val="ListParagraph"/>
        <w:numPr>
          <w:ilvl w:val="1"/>
          <w:numId w:val="1"/>
        </w:numPr>
        <w:tabs>
          <w:tab w:val="left" w:pos="567"/>
        </w:tabs>
        <w:spacing w:before="16"/>
        <w:ind w:left="993" w:hanging="567"/>
        <w:rPr>
          <w:rFonts w:ascii="Tahoma" w:hAnsi="Tahoma" w:cs="Tahoma"/>
        </w:rPr>
      </w:pPr>
      <w:r>
        <w:rPr>
          <w:rFonts w:ascii="Tahoma" w:hAnsi="Tahoma" w:cs="Tahoma"/>
        </w:rPr>
        <w:t>L Foggett has offered to take the position of Treasurer on an interim basis as this is an essential role</w:t>
      </w:r>
      <w:r w:rsidR="00FC6677">
        <w:rPr>
          <w:rFonts w:ascii="Tahoma" w:hAnsi="Tahoma" w:cs="Tahoma"/>
        </w:rPr>
        <w:t xml:space="preserve">.  </w:t>
      </w:r>
      <w:r>
        <w:rPr>
          <w:rFonts w:ascii="Tahoma" w:hAnsi="Tahoma" w:cs="Tahoma"/>
        </w:rPr>
        <w:t xml:space="preserve">This was accepted by SP, SH and NM with thanks.  </w:t>
      </w:r>
      <w:r w:rsidR="00FC6677">
        <w:rPr>
          <w:rFonts w:ascii="Tahoma" w:hAnsi="Tahoma" w:cs="Tahoma"/>
        </w:rPr>
        <w:t>New treasurer</w:t>
      </w:r>
      <w:r>
        <w:rPr>
          <w:rFonts w:ascii="Tahoma" w:hAnsi="Tahoma" w:cs="Tahoma"/>
        </w:rPr>
        <w:t xml:space="preserve"> still</w:t>
      </w:r>
      <w:r w:rsidR="00FC6677">
        <w:rPr>
          <w:rFonts w:ascii="Tahoma" w:hAnsi="Tahoma" w:cs="Tahoma"/>
        </w:rPr>
        <w:t xml:space="preserve"> to be sought.</w:t>
      </w:r>
    </w:p>
    <w:p w14:paraId="1E3F21F2" w14:textId="6BE73D34" w:rsidR="00D2242A" w:rsidRDefault="00950437" w:rsidP="00FC6677">
      <w:pPr>
        <w:pStyle w:val="ListParagraph"/>
        <w:numPr>
          <w:ilvl w:val="1"/>
          <w:numId w:val="1"/>
        </w:numPr>
        <w:tabs>
          <w:tab w:val="left" w:pos="567"/>
        </w:tabs>
        <w:spacing w:before="16"/>
        <w:ind w:left="993" w:hanging="567"/>
        <w:rPr>
          <w:rFonts w:ascii="Tahoma" w:hAnsi="Tahoma" w:cs="Tahoma"/>
        </w:rPr>
      </w:pPr>
      <w:r>
        <w:rPr>
          <w:rFonts w:ascii="Tahoma" w:hAnsi="Tahoma" w:cs="Tahoma"/>
        </w:rPr>
        <w:t>Arranging a date to confirm the design of the playground sign with the c</w:t>
      </w:r>
      <w:r w:rsidR="00F30259">
        <w:rPr>
          <w:rFonts w:ascii="Tahoma" w:hAnsi="Tahoma" w:cs="Tahoma"/>
        </w:rPr>
        <w:t>ompetition winner</w:t>
      </w:r>
      <w:r w:rsidR="00FC6677">
        <w:rPr>
          <w:rFonts w:ascii="Tahoma" w:hAnsi="Tahoma" w:cs="Tahoma"/>
        </w:rPr>
        <w:t xml:space="preserve"> is </w:t>
      </w:r>
      <w:r w:rsidR="001C489E">
        <w:rPr>
          <w:rFonts w:ascii="Tahoma" w:hAnsi="Tahoma" w:cs="Tahoma"/>
        </w:rPr>
        <w:t>still on hold due to covid-19 situation</w:t>
      </w:r>
      <w:r w:rsidR="00B173DB">
        <w:rPr>
          <w:rFonts w:ascii="Tahoma" w:hAnsi="Tahoma" w:cs="Tahoma"/>
        </w:rPr>
        <w:t>.</w:t>
      </w:r>
    </w:p>
    <w:p w14:paraId="3700CE7F" w14:textId="63F848EC" w:rsidR="00F44460" w:rsidRDefault="00F44460" w:rsidP="00FC6677">
      <w:pPr>
        <w:pStyle w:val="ListParagraph"/>
        <w:numPr>
          <w:ilvl w:val="1"/>
          <w:numId w:val="1"/>
        </w:numPr>
        <w:tabs>
          <w:tab w:val="left" w:pos="567"/>
        </w:tabs>
        <w:spacing w:before="16"/>
        <w:ind w:left="993" w:hanging="567"/>
        <w:rPr>
          <w:rFonts w:ascii="Tahoma" w:hAnsi="Tahoma" w:cs="Tahoma"/>
        </w:rPr>
      </w:pPr>
      <w:r>
        <w:rPr>
          <w:rFonts w:ascii="Tahoma" w:hAnsi="Tahoma" w:cs="Tahoma"/>
        </w:rPr>
        <w:t xml:space="preserve">Jayne Robbins has attended the last few meetings as a guest and has expressed an interest in becoming an officer.  This was unanimously accepted by all present.  </w:t>
      </w:r>
    </w:p>
    <w:p w14:paraId="70D77C6E" w14:textId="77777777" w:rsidR="00621CFC" w:rsidRPr="00621CFC" w:rsidRDefault="00621CFC" w:rsidP="00621CFC">
      <w:pPr>
        <w:pStyle w:val="ListParagraph"/>
        <w:tabs>
          <w:tab w:val="left" w:pos="567"/>
        </w:tabs>
        <w:spacing w:before="16"/>
        <w:ind w:left="993" w:firstLine="0"/>
        <w:rPr>
          <w:rFonts w:ascii="Tahoma" w:hAnsi="Tahoma" w:cs="Tahoma"/>
        </w:rPr>
      </w:pPr>
    </w:p>
    <w:p w14:paraId="77060ED6"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Financial Report</w:t>
      </w:r>
    </w:p>
    <w:p w14:paraId="2B9C8B9D" w14:textId="025AC4D6" w:rsidR="00D35C33" w:rsidRDefault="001C489E" w:rsidP="00D35C33">
      <w:pPr>
        <w:pStyle w:val="ListParagraph"/>
        <w:numPr>
          <w:ilvl w:val="1"/>
          <w:numId w:val="1"/>
        </w:numPr>
        <w:tabs>
          <w:tab w:val="left" w:pos="567"/>
        </w:tabs>
        <w:spacing w:before="16"/>
        <w:ind w:left="993" w:hanging="567"/>
        <w:rPr>
          <w:rFonts w:ascii="Tahoma" w:hAnsi="Tahoma" w:cs="Tahoma"/>
        </w:rPr>
      </w:pPr>
      <w:r>
        <w:rPr>
          <w:rFonts w:ascii="Tahoma" w:hAnsi="Tahoma" w:cs="Tahoma"/>
        </w:rPr>
        <w:t xml:space="preserve">Setup of a </w:t>
      </w:r>
      <w:r w:rsidR="00FC6677">
        <w:rPr>
          <w:rFonts w:ascii="Tahoma" w:hAnsi="Tahoma" w:cs="Tahoma"/>
        </w:rPr>
        <w:t xml:space="preserve">bank account in the name of Bishopton Playground Association is </w:t>
      </w:r>
      <w:r>
        <w:rPr>
          <w:rFonts w:ascii="Tahoma" w:hAnsi="Tahoma" w:cs="Tahoma"/>
        </w:rPr>
        <w:t xml:space="preserve">ongoing; LF to confirm current balance of funds. </w:t>
      </w:r>
    </w:p>
    <w:p w14:paraId="627CB244" w14:textId="12B21D52" w:rsidR="00621CFC" w:rsidRPr="00621CFC" w:rsidRDefault="00D35C33" w:rsidP="00FC6677">
      <w:pPr>
        <w:pStyle w:val="ListParagraph"/>
        <w:tabs>
          <w:tab w:val="left" w:pos="567"/>
        </w:tabs>
        <w:spacing w:before="16"/>
        <w:ind w:left="993" w:firstLine="0"/>
        <w:rPr>
          <w:rFonts w:ascii="Tahoma" w:hAnsi="Tahoma" w:cs="Tahoma"/>
          <w:w w:val="105"/>
        </w:rPr>
      </w:pPr>
      <w:r w:rsidRPr="004E1D96">
        <w:rPr>
          <w:rFonts w:ascii="Tahoma" w:hAnsi="Tahoma" w:cs="Tahoma"/>
        </w:rPr>
        <w:t xml:space="preserve"> </w:t>
      </w:r>
      <w:r w:rsidR="00D2242A" w:rsidRPr="004E1D96">
        <w:rPr>
          <w:rFonts w:ascii="Tahoma" w:hAnsi="Tahoma" w:cs="Tahoma"/>
          <w:i/>
        </w:rPr>
        <w:tab/>
      </w:r>
    </w:p>
    <w:p w14:paraId="1581C0D4" w14:textId="348327D1" w:rsidR="005B19A5" w:rsidRPr="005B19A5" w:rsidRDefault="00D2242A" w:rsidP="00621CFC">
      <w:pPr>
        <w:pStyle w:val="Heading1"/>
        <w:numPr>
          <w:ilvl w:val="0"/>
          <w:numId w:val="1"/>
        </w:numPr>
        <w:ind w:left="426" w:hanging="426"/>
        <w:rPr>
          <w:rFonts w:ascii="Tahoma" w:hAnsi="Tahoma" w:cs="Tahoma"/>
          <w:w w:val="105"/>
        </w:rPr>
      </w:pPr>
      <w:r w:rsidRPr="00621CFC">
        <w:rPr>
          <w:rFonts w:ascii="Tahoma" w:hAnsi="Tahoma" w:cs="Tahoma"/>
          <w:noProof/>
          <w:w w:val="105"/>
          <w:lang w:val="en-GB" w:eastAsia="en-GB"/>
        </w:rPr>
        <mc:AlternateContent>
          <mc:Choice Requires="wps">
            <w:drawing>
              <wp:anchor distT="0" distB="0" distL="114300" distR="114300" simplePos="0" relativeHeight="251660288" behindDoc="0" locked="0" layoutInCell="1" allowOverlap="1" wp14:anchorId="41B85D24" wp14:editId="58DA1015">
                <wp:simplePos x="0" y="0"/>
                <wp:positionH relativeFrom="page">
                  <wp:posOffset>4339590</wp:posOffset>
                </wp:positionH>
                <wp:positionV relativeFrom="page">
                  <wp:posOffset>10643235</wp:posOffset>
                </wp:positionV>
                <wp:extent cx="57404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D2BC39" id="Line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1312" behindDoc="0" locked="0" layoutInCell="1" allowOverlap="1" wp14:anchorId="40A7E5F2" wp14:editId="042D5979">
                <wp:simplePos x="0" y="0"/>
                <wp:positionH relativeFrom="page">
                  <wp:posOffset>3606800</wp:posOffset>
                </wp:positionH>
                <wp:positionV relativeFrom="page">
                  <wp:posOffset>10643235</wp:posOffset>
                </wp:positionV>
                <wp:extent cx="647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4DCEF1" id="Line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" strokeweight=".16953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2336" behindDoc="0" locked="0" layoutInCell="1" allowOverlap="1" wp14:anchorId="5ACE214A" wp14:editId="30E005C6">
                <wp:simplePos x="0" y="0"/>
                <wp:positionH relativeFrom="page">
                  <wp:posOffset>5035550</wp:posOffset>
                </wp:positionH>
                <wp:positionV relativeFrom="page">
                  <wp:posOffset>10646410</wp:posOffset>
                </wp:positionV>
                <wp:extent cx="19177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30B855"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Mly3Wq/AQAAbg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3360" behindDoc="0" locked="0" layoutInCell="1" allowOverlap="1" wp14:anchorId="1D4A5A5E" wp14:editId="48798F08">
                <wp:simplePos x="0" y="0"/>
                <wp:positionH relativeFrom="page">
                  <wp:posOffset>1164590</wp:posOffset>
                </wp:positionH>
                <wp:positionV relativeFrom="page">
                  <wp:posOffset>10646410</wp:posOffset>
                </wp:positionV>
                <wp:extent cx="206375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062E76"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4384" behindDoc="0" locked="0" layoutInCell="1" allowOverlap="1" wp14:anchorId="7A70F94C" wp14:editId="5B18DF2E">
                <wp:simplePos x="0" y="0"/>
                <wp:positionH relativeFrom="page">
                  <wp:posOffset>7051040</wp:posOffset>
                </wp:positionH>
                <wp:positionV relativeFrom="page">
                  <wp:posOffset>10649585</wp:posOffset>
                </wp:positionV>
                <wp:extent cx="5003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F21BA2"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NAGv3W+AQAAbQ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5408" behindDoc="0" locked="0" layoutInCell="1" allowOverlap="1" wp14:anchorId="6436CA3D" wp14:editId="24F980E5">
                <wp:simplePos x="0" y="0"/>
                <wp:positionH relativeFrom="page">
                  <wp:posOffset>114300</wp:posOffset>
                </wp:positionH>
                <wp:positionV relativeFrom="page">
                  <wp:posOffset>10658475</wp:posOffset>
                </wp:positionV>
                <wp:extent cx="964565" cy="0"/>
                <wp:effectExtent l="0" t="0" r="63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E500E9"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" strokeweight=".33906mm">
                <o:lock v:ext="edit" shapetype="f"/>
                <w10:wrap anchorx="page" anchory="page"/>
              </v:line>
            </w:pict>
          </mc:Fallback>
        </mc:AlternateContent>
      </w:r>
      <w:r w:rsidR="005B19A5" w:rsidRPr="00621CFC">
        <w:rPr>
          <w:rFonts w:ascii="Tahoma" w:hAnsi="Tahoma" w:cs="Tahoma"/>
          <w:w w:val="105"/>
        </w:rPr>
        <w:t>Equipment</w:t>
      </w:r>
      <w:r w:rsidR="00A92E20">
        <w:rPr>
          <w:rFonts w:ascii="Tahoma" w:hAnsi="Tahoma" w:cs="Tahoma"/>
          <w:w w:val="105"/>
        </w:rPr>
        <w:t xml:space="preserve"> and Quotations Review</w:t>
      </w:r>
    </w:p>
    <w:p w14:paraId="6835882A" w14:textId="38BAD6D6" w:rsidR="003A66D2" w:rsidRPr="003A66D2" w:rsidRDefault="003A66D2" w:rsidP="003A66D2">
      <w:pPr>
        <w:pStyle w:val="Heading1"/>
        <w:numPr>
          <w:ilvl w:val="1"/>
          <w:numId w:val="1"/>
        </w:numPr>
        <w:ind w:left="993" w:hanging="567"/>
        <w:rPr>
          <w:rFonts w:ascii="Tahoma" w:hAnsi="Tahoma" w:cs="Tahoma"/>
          <w:b w:val="0"/>
          <w:w w:val="105"/>
        </w:rPr>
      </w:pPr>
      <w:r>
        <w:rPr>
          <w:rFonts w:ascii="Tahoma" w:hAnsi="Tahoma" w:cs="Tahoma"/>
          <w:b w:val="0"/>
          <w:w w:val="105"/>
        </w:rPr>
        <w:t>A wooden goalset has been purchased from Sovereign and installed</w:t>
      </w:r>
      <w:r w:rsidR="00F44460">
        <w:rPr>
          <w:rFonts w:ascii="Tahoma" w:hAnsi="Tahoma" w:cs="Tahoma"/>
          <w:b w:val="0"/>
          <w:w w:val="105"/>
        </w:rPr>
        <w:t xml:space="preserve"> using funds secured earlier this year</w:t>
      </w:r>
      <w:r>
        <w:rPr>
          <w:rFonts w:ascii="Tahoma" w:hAnsi="Tahoma" w:cs="Tahoma"/>
          <w:b w:val="0"/>
          <w:w w:val="105"/>
        </w:rPr>
        <w:t xml:space="preserve">. </w:t>
      </w:r>
      <w:r w:rsidR="00F44460">
        <w:rPr>
          <w:rFonts w:ascii="Tahoma" w:hAnsi="Tahoma" w:cs="Tahoma"/>
          <w:b w:val="0"/>
          <w:w w:val="105"/>
        </w:rPr>
        <w:t xml:space="preserve"> </w:t>
      </w:r>
      <w:r>
        <w:rPr>
          <w:rFonts w:ascii="Tahoma" w:hAnsi="Tahoma" w:cs="Tahoma"/>
          <w:b w:val="0"/>
          <w:w w:val="105"/>
        </w:rPr>
        <w:t xml:space="preserve">Unfortunately </w:t>
      </w:r>
      <w:r w:rsidR="00F44460">
        <w:rPr>
          <w:rFonts w:ascii="Tahoma" w:hAnsi="Tahoma" w:cs="Tahoma"/>
          <w:b w:val="0"/>
          <w:w w:val="105"/>
        </w:rPr>
        <w:t xml:space="preserve">due to a quality control error related to the materials supplied, the completed installation </w:t>
      </w:r>
      <w:r>
        <w:rPr>
          <w:rFonts w:ascii="Tahoma" w:hAnsi="Tahoma" w:cs="Tahoma"/>
          <w:b w:val="0"/>
          <w:w w:val="105"/>
        </w:rPr>
        <w:t>did not pass ROSPA inspection</w:t>
      </w:r>
      <w:r w:rsidR="00F44460">
        <w:rPr>
          <w:rFonts w:ascii="Tahoma" w:hAnsi="Tahoma" w:cs="Tahoma"/>
          <w:b w:val="0"/>
          <w:w w:val="105"/>
        </w:rPr>
        <w:t xml:space="preserve"> and the playground has regrettably had to remain closed for a number of weeks while this was rectified</w:t>
      </w:r>
      <w:r>
        <w:rPr>
          <w:rFonts w:ascii="Tahoma" w:hAnsi="Tahoma" w:cs="Tahoma"/>
          <w:b w:val="0"/>
          <w:w w:val="105"/>
        </w:rPr>
        <w:t xml:space="preserve">.  Sovereign have </w:t>
      </w:r>
      <w:r w:rsidR="00F44460">
        <w:rPr>
          <w:rFonts w:ascii="Tahoma" w:hAnsi="Tahoma" w:cs="Tahoma"/>
          <w:b w:val="0"/>
          <w:w w:val="105"/>
        </w:rPr>
        <w:t>since worked to rectify this, and are due to issue new certification and reports in order that the inspection can be passed and the equipment insured.  Sovereign will also supply a</w:t>
      </w:r>
      <w:r>
        <w:rPr>
          <w:rFonts w:ascii="Tahoma" w:hAnsi="Tahoma" w:cs="Tahoma"/>
          <w:b w:val="0"/>
          <w:w w:val="105"/>
        </w:rPr>
        <w:t xml:space="preserve">ppropriate </w:t>
      </w:r>
      <w:r w:rsidR="00F44460">
        <w:rPr>
          <w:rFonts w:ascii="Tahoma" w:hAnsi="Tahoma" w:cs="Tahoma"/>
          <w:b w:val="0"/>
          <w:w w:val="105"/>
        </w:rPr>
        <w:t>signage regarding appropriate use of the equipment</w:t>
      </w:r>
      <w:r>
        <w:rPr>
          <w:rFonts w:ascii="Tahoma" w:hAnsi="Tahoma" w:cs="Tahoma"/>
          <w:b w:val="0"/>
          <w:w w:val="105"/>
        </w:rPr>
        <w:t>.  Bishopton Playground Association has sought reassurances that there will not be recurrence of these issues</w:t>
      </w:r>
      <w:r w:rsidR="00F44460">
        <w:rPr>
          <w:rFonts w:ascii="Tahoma" w:hAnsi="Tahoma" w:cs="Tahoma"/>
          <w:b w:val="0"/>
          <w:w w:val="105"/>
        </w:rPr>
        <w:t xml:space="preserve"> for any future orders</w:t>
      </w:r>
      <w:r>
        <w:rPr>
          <w:rFonts w:ascii="Tahoma" w:hAnsi="Tahoma" w:cs="Tahoma"/>
          <w:b w:val="0"/>
          <w:w w:val="105"/>
        </w:rPr>
        <w:t>.</w:t>
      </w:r>
    </w:p>
    <w:p w14:paraId="4C067863" w14:textId="77777777" w:rsidR="003A66D2" w:rsidRDefault="001C489E" w:rsidP="00F54953">
      <w:pPr>
        <w:pStyle w:val="Heading1"/>
        <w:numPr>
          <w:ilvl w:val="1"/>
          <w:numId w:val="1"/>
        </w:numPr>
        <w:ind w:left="993" w:hanging="567"/>
        <w:rPr>
          <w:rFonts w:ascii="Tahoma" w:hAnsi="Tahoma" w:cs="Tahoma"/>
          <w:b w:val="0"/>
          <w:w w:val="105"/>
        </w:rPr>
      </w:pPr>
      <w:r>
        <w:rPr>
          <w:rFonts w:ascii="Tahoma" w:hAnsi="Tahoma" w:cs="Tahoma"/>
          <w:b w:val="0"/>
          <w:w w:val="105"/>
        </w:rPr>
        <w:t>Funds of £2,700 have been secured from Banks Lambs Hill, with a £300 (10% of the £3,000 bid) contribution due from Bisho</w:t>
      </w:r>
      <w:bookmarkStart w:id="0" w:name="_GoBack"/>
      <w:bookmarkEnd w:id="0"/>
      <w:r>
        <w:rPr>
          <w:rFonts w:ascii="Tahoma" w:hAnsi="Tahoma" w:cs="Tahoma"/>
          <w:b w:val="0"/>
          <w:w w:val="105"/>
        </w:rPr>
        <w:t xml:space="preserve">pton Playground Association. </w:t>
      </w:r>
    </w:p>
    <w:p w14:paraId="146CF3CD" w14:textId="3A077BF8" w:rsidR="003A66D2" w:rsidRDefault="003A66D2" w:rsidP="00F54953">
      <w:pPr>
        <w:pStyle w:val="Heading1"/>
        <w:numPr>
          <w:ilvl w:val="1"/>
          <w:numId w:val="1"/>
        </w:numPr>
        <w:ind w:left="993" w:hanging="567"/>
        <w:rPr>
          <w:rFonts w:ascii="Tahoma" w:hAnsi="Tahoma" w:cs="Tahoma"/>
          <w:b w:val="0"/>
          <w:w w:val="105"/>
        </w:rPr>
      </w:pPr>
      <w:r>
        <w:rPr>
          <w:rFonts w:ascii="Tahoma" w:hAnsi="Tahoma" w:cs="Tahoma"/>
          <w:b w:val="0"/>
          <w:w w:val="105"/>
        </w:rPr>
        <w:t xml:space="preserve">The deadline to apply to </w:t>
      </w:r>
      <w:r w:rsidR="002C57AD">
        <w:rPr>
          <w:rFonts w:ascii="Tahoma" w:hAnsi="Tahoma" w:cs="Tahoma"/>
          <w:b w:val="0"/>
          <w:w w:val="105"/>
        </w:rPr>
        <w:t xml:space="preserve">Banks Moorhouse </w:t>
      </w:r>
      <w:r>
        <w:rPr>
          <w:rFonts w:ascii="Tahoma" w:hAnsi="Tahoma" w:cs="Tahoma"/>
          <w:b w:val="0"/>
          <w:w w:val="105"/>
        </w:rPr>
        <w:t>is due, from which £5,000 will be requested</w:t>
      </w:r>
      <w:r w:rsidR="00F44460">
        <w:rPr>
          <w:rFonts w:ascii="Tahoma" w:hAnsi="Tahoma" w:cs="Tahoma"/>
          <w:b w:val="0"/>
          <w:w w:val="105"/>
        </w:rPr>
        <w:t xml:space="preserve"> (Bishopton Playground Association would need to contribute £500 of this).</w:t>
      </w:r>
    </w:p>
    <w:p w14:paraId="5CD72FD2" w14:textId="77777777" w:rsidR="00F44460" w:rsidRDefault="003A66D2" w:rsidP="00F54953">
      <w:pPr>
        <w:pStyle w:val="Heading1"/>
        <w:numPr>
          <w:ilvl w:val="1"/>
          <w:numId w:val="1"/>
        </w:numPr>
        <w:ind w:left="993" w:hanging="567"/>
        <w:rPr>
          <w:rFonts w:ascii="Tahoma" w:hAnsi="Tahoma" w:cs="Tahoma"/>
          <w:b w:val="0"/>
          <w:w w:val="105"/>
        </w:rPr>
      </w:pPr>
      <w:r>
        <w:rPr>
          <w:rFonts w:ascii="Tahoma" w:hAnsi="Tahoma" w:cs="Tahoma"/>
          <w:b w:val="0"/>
          <w:w w:val="105"/>
        </w:rPr>
        <w:t>4</w:t>
      </w:r>
      <w:r w:rsidR="002C57AD">
        <w:rPr>
          <w:rFonts w:ascii="Tahoma" w:hAnsi="Tahoma" w:cs="Tahoma"/>
          <w:b w:val="0"/>
          <w:w w:val="105"/>
        </w:rPr>
        <w:t xml:space="preserve"> suppliers have provided quotations</w:t>
      </w:r>
      <w:r w:rsidR="00F44460">
        <w:rPr>
          <w:rFonts w:ascii="Tahoma" w:hAnsi="Tahoma" w:cs="Tahoma"/>
          <w:b w:val="0"/>
          <w:w w:val="105"/>
        </w:rPr>
        <w:t xml:space="preserve"> for a range of equipment to date</w:t>
      </w:r>
      <w:r w:rsidR="002C57AD">
        <w:rPr>
          <w:rFonts w:ascii="Tahoma" w:hAnsi="Tahoma" w:cs="Tahoma"/>
          <w:b w:val="0"/>
          <w:w w:val="105"/>
        </w:rPr>
        <w:t>: Playdale, Playscheme</w:t>
      </w:r>
      <w:r>
        <w:rPr>
          <w:rFonts w:ascii="Tahoma" w:hAnsi="Tahoma" w:cs="Tahoma"/>
          <w:b w:val="0"/>
          <w:w w:val="105"/>
        </w:rPr>
        <w:t>, Kompan</w:t>
      </w:r>
      <w:r w:rsidR="002C57AD">
        <w:rPr>
          <w:rFonts w:ascii="Tahoma" w:hAnsi="Tahoma" w:cs="Tahoma"/>
          <w:b w:val="0"/>
          <w:w w:val="105"/>
        </w:rPr>
        <w:t xml:space="preserve"> and Sovereign.  The</w:t>
      </w:r>
      <w:r>
        <w:rPr>
          <w:rFonts w:ascii="Tahoma" w:hAnsi="Tahoma" w:cs="Tahoma"/>
          <w:b w:val="0"/>
          <w:w w:val="105"/>
        </w:rPr>
        <w:t xml:space="preserve"> former two were priced well above the latter two so have been disregarded for the forthcoming purchase. The following factors were taking into consideration when deci</w:t>
      </w:r>
      <w:r w:rsidR="00F44460">
        <w:rPr>
          <w:rFonts w:ascii="Tahoma" w:hAnsi="Tahoma" w:cs="Tahoma"/>
          <w:b w:val="0"/>
          <w:w w:val="105"/>
        </w:rPr>
        <w:t xml:space="preserve">ding who to place an order with; </w:t>
      </w:r>
    </w:p>
    <w:p w14:paraId="65E3E7C8" w14:textId="4D51A2F5" w:rsidR="00F44460" w:rsidRDefault="00F44460" w:rsidP="00F44460">
      <w:pPr>
        <w:pStyle w:val="Heading1"/>
        <w:ind w:left="993"/>
        <w:rPr>
          <w:rFonts w:ascii="Tahoma" w:hAnsi="Tahoma" w:cs="Tahoma"/>
          <w:b w:val="0"/>
          <w:w w:val="105"/>
        </w:rPr>
      </w:pPr>
      <w:r>
        <w:rPr>
          <w:rFonts w:ascii="Tahoma" w:hAnsi="Tahoma" w:cs="Tahoma"/>
          <w:b w:val="0"/>
          <w:w w:val="105"/>
        </w:rPr>
        <w:t>Value for money; up-front outlay versus maintenance and length of guarantee/ lifespan of equipment</w:t>
      </w:r>
    </w:p>
    <w:p w14:paraId="08381707" w14:textId="3EFFA776" w:rsidR="001C6376" w:rsidRDefault="00F44460" w:rsidP="00F44460">
      <w:pPr>
        <w:pStyle w:val="Heading1"/>
        <w:ind w:left="993"/>
        <w:rPr>
          <w:rFonts w:ascii="Tahoma" w:hAnsi="Tahoma" w:cs="Tahoma"/>
          <w:b w:val="0"/>
          <w:w w:val="105"/>
        </w:rPr>
      </w:pPr>
      <w:r>
        <w:rPr>
          <w:rFonts w:ascii="Tahoma" w:hAnsi="Tahoma" w:cs="Tahoma"/>
          <w:b w:val="0"/>
          <w:w w:val="105"/>
        </w:rPr>
        <w:t>Appearance/ aesthetic; it was agreed that wooden equipment is preferred for a village playground should lifespan be long enough</w:t>
      </w:r>
      <w:r w:rsidR="002C57AD">
        <w:rPr>
          <w:rFonts w:ascii="Tahoma" w:hAnsi="Tahoma" w:cs="Tahoma"/>
          <w:b w:val="0"/>
          <w:w w:val="105"/>
        </w:rPr>
        <w:t>.</w:t>
      </w:r>
    </w:p>
    <w:p w14:paraId="059B60A5" w14:textId="34D74A1F" w:rsidR="00F44460" w:rsidRDefault="00F44460" w:rsidP="00F44460">
      <w:pPr>
        <w:pStyle w:val="Heading1"/>
        <w:ind w:left="993"/>
        <w:rPr>
          <w:rFonts w:ascii="Tahoma" w:hAnsi="Tahoma" w:cs="Tahoma"/>
          <w:b w:val="0"/>
          <w:w w:val="105"/>
        </w:rPr>
      </w:pPr>
      <w:r>
        <w:rPr>
          <w:rFonts w:ascii="Tahoma" w:hAnsi="Tahoma" w:cs="Tahoma"/>
          <w:b w:val="0"/>
          <w:w w:val="105"/>
        </w:rPr>
        <w:t>Level of demand from initial survey, bearing in mind the vast majority of responses were from those aged 5-7 years old.</w:t>
      </w:r>
    </w:p>
    <w:p w14:paraId="1ECF2C2F" w14:textId="6D240FC3" w:rsidR="00F44460" w:rsidRDefault="00F44460" w:rsidP="007F007D">
      <w:pPr>
        <w:pStyle w:val="Heading1"/>
        <w:numPr>
          <w:ilvl w:val="1"/>
          <w:numId w:val="1"/>
        </w:numPr>
        <w:ind w:left="993" w:hanging="567"/>
        <w:rPr>
          <w:rFonts w:ascii="Tahoma" w:hAnsi="Tahoma" w:cs="Tahoma"/>
          <w:b w:val="0"/>
          <w:w w:val="105"/>
        </w:rPr>
      </w:pPr>
      <w:r>
        <w:rPr>
          <w:rFonts w:ascii="Tahoma" w:hAnsi="Tahoma" w:cs="Tahoma"/>
          <w:b w:val="0"/>
          <w:w w:val="105"/>
        </w:rPr>
        <w:t>Those present discussed the merits of Sovereign and Kompan’s tenders for the supply of a double swing set (nest swing to one side, with a standard and cradle seat to the other, preferably as one unit) and a toddler/ young children’s playhut with slide.  All agreed that the aesthetic of Sovereign’s product was more in keeping with a village playground, and Sovereign’s toddler hut with slide was a more engaging design for young children.  In addition to this, Sovereign’s guarantee on the equipment is 20 years in comparison with 10 years for Kompan, making it better value for money with a similar purchase prices.  NM advised those present that Kompan do supply equipment with a 25yr guarantee however at a higher price point which would make it lower value for money, certainly above the current budget for the 2 items of equipment proposed.  Those present unanimously agreed to purchase from Sovereign in this instance, but to seek assurances regarding the installation and required safety standards being met.</w:t>
      </w:r>
    </w:p>
    <w:p w14:paraId="09011781" w14:textId="1B7D920B" w:rsidR="00F44460" w:rsidRDefault="00F44460" w:rsidP="007F007D">
      <w:pPr>
        <w:pStyle w:val="Heading1"/>
        <w:numPr>
          <w:ilvl w:val="1"/>
          <w:numId w:val="1"/>
        </w:numPr>
        <w:ind w:left="993" w:hanging="567"/>
        <w:rPr>
          <w:rFonts w:ascii="Tahoma" w:hAnsi="Tahoma" w:cs="Tahoma"/>
          <w:b w:val="0"/>
          <w:w w:val="105"/>
        </w:rPr>
      </w:pPr>
      <w:r>
        <w:rPr>
          <w:rFonts w:ascii="Tahoma" w:hAnsi="Tahoma" w:cs="Tahoma"/>
          <w:b w:val="0"/>
          <w:w w:val="105"/>
        </w:rPr>
        <w:t>LF has purchased anchors for the benches, and these will be installed in the coming week.  LF to be reimbursed for this via the Parish Council.</w:t>
      </w:r>
    </w:p>
    <w:p w14:paraId="280EE803" w14:textId="77777777" w:rsidR="00F44460" w:rsidRDefault="00F44460" w:rsidP="00F54953">
      <w:pPr>
        <w:pStyle w:val="Heading1"/>
        <w:rPr>
          <w:rFonts w:ascii="Tahoma" w:hAnsi="Tahoma" w:cs="Tahoma"/>
          <w:b w:val="0"/>
          <w:w w:val="105"/>
        </w:rPr>
      </w:pPr>
    </w:p>
    <w:p w14:paraId="51451DE8" w14:textId="77777777" w:rsidR="00F44460" w:rsidRPr="004E1D96" w:rsidRDefault="00F44460" w:rsidP="00F54953">
      <w:pPr>
        <w:pStyle w:val="Heading1"/>
        <w:rPr>
          <w:rFonts w:ascii="Tahoma" w:hAnsi="Tahoma" w:cs="Tahoma"/>
          <w:b w:val="0"/>
          <w:w w:val="105"/>
        </w:rPr>
      </w:pPr>
    </w:p>
    <w:p w14:paraId="48C9D32E" w14:textId="1984F151" w:rsidR="007D1715" w:rsidRDefault="00D2242A" w:rsidP="007D1715">
      <w:pPr>
        <w:pStyle w:val="Heading1"/>
        <w:numPr>
          <w:ilvl w:val="0"/>
          <w:numId w:val="1"/>
        </w:numPr>
        <w:ind w:left="426" w:hanging="426"/>
        <w:rPr>
          <w:rFonts w:ascii="Tahoma" w:hAnsi="Tahoma" w:cs="Tahoma"/>
          <w:w w:val="105"/>
        </w:rPr>
      </w:pPr>
      <w:r w:rsidRPr="007D1715">
        <w:rPr>
          <w:rFonts w:ascii="Tahoma" w:hAnsi="Tahoma" w:cs="Tahoma"/>
          <w:noProof/>
          <w:w w:val="105"/>
          <w:lang w:val="en-GB" w:eastAsia="en-GB"/>
        </w:rPr>
        <mc:AlternateContent>
          <mc:Choice Requires="wps">
            <w:drawing>
              <wp:anchor distT="0" distB="0" distL="114300" distR="114300" simplePos="0" relativeHeight="251668480" behindDoc="0" locked="0" layoutInCell="1" allowOverlap="1" wp14:anchorId="12D298E7" wp14:editId="344082E0">
                <wp:simplePos x="0" y="0"/>
                <wp:positionH relativeFrom="page">
                  <wp:posOffset>4339590</wp:posOffset>
                </wp:positionH>
                <wp:positionV relativeFrom="page">
                  <wp:posOffset>10643235</wp:posOffset>
                </wp:positionV>
                <wp:extent cx="5740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03AE8A"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69504" behindDoc="0" locked="0" layoutInCell="1" allowOverlap="1" wp14:anchorId="29E9A49E" wp14:editId="035D01B1">
                <wp:simplePos x="0" y="0"/>
                <wp:positionH relativeFrom="page">
                  <wp:posOffset>3606800</wp:posOffset>
                </wp:positionH>
                <wp:positionV relativeFrom="page">
                  <wp:posOffset>10643235</wp:posOffset>
                </wp:positionV>
                <wp:extent cx="647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235FB1" id="Line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" strokeweight=".16953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0528" behindDoc="0" locked="0" layoutInCell="1" allowOverlap="1" wp14:anchorId="221690EF" wp14:editId="56C2EC0D">
                <wp:simplePos x="0" y="0"/>
                <wp:positionH relativeFrom="page">
                  <wp:posOffset>5035550</wp:posOffset>
                </wp:positionH>
                <wp:positionV relativeFrom="page">
                  <wp:posOffset>10646410</wp:posOffset>
                </wp:positionV>
                <wp:extent cx="19177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572E62"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N+2Uam/AQAAbQ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1552" behindDoc="0" locked="0" layoutInCell="1" allowOverlap="1" wp14:anchorId="0EE696A7" wp14:editId="3F2E35AC">
                <wp:simplePos x="0" y="0"/>
                <wp:positionH relativeFrom="page">
                  <wp:posOffset>1164590</wp:posOffset>
                </wp:positionH>
                <wp:positionV relativeFrom="page">
                  <wp:posOffset>10646410</wp:posOffset>
                </wp:positionV>
                <wp:extent cx="20637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514E96" id="Line 1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2576" behindDoc="0" locked="0" layoutInCell="1" allowOverlap="1" wp14:anchorId="6ACDD961" wp14:editId="76194C88">
                <wp:simplePos x="0" y="0"/>
                <wp:positionH relativeFrom="page">
                  <wp:posOffset>7051040</wp:posOffset>
                </wp:positionH>
                <wp:positionV relativeFrom="page">
                  <wp:posOffset>10649585</wp:posOffset>
                </wp:positionV>
                <wp:extent cx="5003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E1DCE7"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O/SDiK+AQAAbA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3600" behindDoc="0" locked="0" layoutInCell="1" allowOverlap="1" wp14:anchorId="4399E5A2" wp14:editId="020B44CF">
                <wp:simplePos x="0" y="0"/>
                <wp:positionH relativeFrom="page">
                  <wp:posOffset>114300</wp:posOffset>
                </wp:positionH>
                <wp:positionV relativeFrom="page">
                  <wp:posOffset>10658475</wp:posOffset>
                </wp:positionV>
                <wp:extent cx="964565" cy="0"/>
                <wp:effectExtent l="0" t="0" r="635"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B70D30"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" strokeweight=".33906mm">
                <o:lock v:ext="edit" shapetype="f"/>
                <w10:wrap anchorx="page" anchory="page"/>
              </v:line>
            </w:pict>
          </mc:Fallback>
        </mc:AlternateContent>
      </w:r>
      <w:r w:rsidRPr="004E1D96">
        <w:rPr>
          <w:rFonts w:ascii="Tahoma" w:hAnsi="Tahoma" w:cs="Tahoma"/>
          <w:w w:val="105"/>
        </w:rPr>
        <w:t xml:space="preserve">Fundraising </w:t>
      </w:r>
      <w:r w:rsidR="00695772">
        <w:rPr>
          <w:rFonts w:ascii="Tahoma" w:hAnsi="Tahoma" w:cs="Tahoma"/>
          <w:w w:val="105"/>
        </w:rPr>
        <w:t>updates</w:t>
      </w:r>
    </w:p>
    <w:p w14:paraId="347B48B4" w14:textId="77777777" w:rsidR="00F44460" w:rsidRDefault="00F44460" w:rsidP="00F44460">
      <w:pPr>
        <w:pStyle w:val="Heading1"/>
        <w:numPr>
          <w:ilvl w:val="1"/>
          <w:numId w:val="1"/>
        </w:numPr>
        <w:ind w:left="993" w:hanging="567"/>
        <w:rPr>
          <w:rFonts w:ascii="Tahoma" w:hAnsi="Tahoma" w:cs="Tahoma"/>
          <w:b w:val="0"/>
          <w:w w:val="105"/>
        </w:rPr>
      </w:pPr>
      <w:r>
        <w:rPr>
          <w:rFonts w:ascii="Tahoma" w:hAnsi="Tahoma" w:cs="Tahoma"/>
          <w:b w:val="0"/>
          <w:w w:val="105"/>
        </w:rPr>
        <w:t>A bid has been prepared by NM to submit to National Lottery, however this funding source has been reallocated towards covid-19 relief so has been placed on hold for now.</w:t>
      </w:r>
    </w:p>
    <w:p w14:paraId="78A0DFA7" w14:textId="4EA9BFB3" w:rsidR="00F44460" w:rsidRDefault="00F44460" w:rsidP="00F44460">
      <w:pPr>
        <w:pStyle w:val="Heading1"/>
        <w:numPr>
          <w:ilvl w:val="1"/>
          <w:numId w:val="1"/>
        </w:numPr>
        <w:ind w:left="993" w:hanging="567"/>
        <w:rPr>
          <w:rFonts w:ascii="Tahoma" w:hAnsi="Tahoma" w:cs="Tahoma"/>
          <w:b w:val="0"/>
          <w:w w:val="105"/>
        </w:rPr>
      </w:pPr>
      <w:r>
        <w:rPr>
          <w:rFonts w:ascii="Tahoma" w:hAnsi="Tahoma" w:cs="Tahoma"/>
          <w:b w:val="0"/>
          <w:w w:val="105"/>
        </w:rPr>
        <w:t>SP is in the process of applying to the Postcode Lottery</w:t>
      </w:r>
      <w:r>
        <w:rPr>
          <w:rFonts w:ascii="Tahoma" w:hAnsi="Tahoma" w:cs="Tahoma"/>
          <w:b w:val="0"/>
          <w:w w:val="105"/>
        </w:rPr>
        <w:t xml:space="preserve"> (to lay a path and purchase a gazebo)</w:t>
      </w:r>
      <w:r>
        <w:rPr>
          <w:rFonts w:ascii="Tahoma" w:hAnsi="Tahoma" w:cs="Tahoma"/>
          <w:b w:val="0"/>
          <w:w w:val="105"/>
        </w:rPr>
        <w:t xml:space="preserve"> and Tesco Bags of Help</w:t>
      </w:r>
      <w:r>
        <w:rPr>
          <w:rFonts w:ascii="Tahoma" w:hAnsi="Tahoma" w:cs="Tahoma"/>
          <w:b w:val="0"/>
          <w:w w:val="105"/>
        </w:rPr>
        <w:t xml:space="preserve"> (looking to develop a small sensory garden in raised beds)</w:t>
      </w:r>
      <w:r>
        <w:rPr>
          <w:rFonts w:ascii="Tahoma" w:hAnsi="Tahoma" w:cs="Tahoma"/>
          <w:b w:val="0"/>
          <w:w w:val="105"/>
        </w:rPr>
        <w:t>.</w:t>
      </w:r>
    </w:p>
    <w:p w14:paraId="1B8DC0B5" w14:textId="23BD7A12" w:rsidR="00695772" w:rsidRPr="00F44460" w:rsidRDefault="00A92E20" w:rsidP="00A90DE9">
      <w:pPr>
        <w:pStyle w:val="Heading1"/>
        <w:numPr>
          <w:ilvl w:val="1"/>
          <w:numId w:val="1"/>
        </w:numPr>
        <w:ind w:left="993" w:hanging="567"/>
        <w:rPr>
          <w:rFonts w:ascii="Tahoma" w:hAnsi="Tahoma" w:cs="Tahoma"/>
          <w:b w:val="0"/>
          <w:w w:val="105"/>
        </w:rPr>
      </w:pPr>
      <w:r w:rsidRPr="00F44460">
        <w:rPr>
          <w:rFonts w:ascii="Tahoma" w:hAnsi="Tahoma" w:cs="Tahoma"/>
          <w:b w:val="0"/>
          <w:w w:val="105"/>
        </w:rPr>
        <w:t>The</w:t>
      </w:r>
      <w:r w:rsidR="00F44460" w:rsidRPr="00F44460">
        <w:rPr>
          <w:rFonts w:ascii="Tahoma" w:hAnsi="Tahoma" w:cs="Tahoma"/>
          <w:b w:val="0"/>
          <w:w w:val="105"/>
        </w:rPr>
        <w:t xml:space="preserve"> tea dance planned for 1</w:t>
      </w:r>
      <w:r w:rsidR="00F44460" w:rsidRPr="00F44460">
        <w:rPr>
          <w:rFonts w:ascii="Tahoma" w:hAnsi="Tahoma" w:cs="Tahoma"/>
          <w:b w:val="0"/>
          <w:w w:val="105"/>
          <w:vertAlign w:val="superscript"/>
        </w:rPr>
        <w:t>st</w:t>
      </w:r>
      <w:r w:rsidR="00F44460" w:rsidRPr="00F44460">
        <w:rPr>
          <w:rFonts w:ascii="Tahoma" w:hAnsi="Tahoma" w:cs="Tahoma"/>
          <w:b w:val="0"/>
          <w:w w:val="105"/>
        </w:rPr>
        <w:t xml:space="preserve"> April</w:t>
      </w:r>
      <w:r w:rsidR="00F44460">
        <w:rPr>
          <w:rFonts w:ascii="Tahoma" w:hAnsi="Tahoma" w:cs="Tahoma"/>
          <w:b w:val="0"/>
          <w:w w:val="105"/>
        </w:rPr>
        <w:t xml:space="preserve"> and the Games Night planned for 19</w:t>
      </w:r>
      <w:r w:rsidR="00F44460" w:rsidRPr="00F44460">
        <w:rPr>
          <w:rFonts w:ascii="Tahoma" w:hAnsi="Tahoma" w:cs="Tahoma"/>
          <w:b w:val="0"/>
          <w:w w:val="105"/>
          <w:vertAlign w:val="superscript"/>
        </w:rPr>
        <w:t>th</w:t>
      </w:r>
      <w:r w:rsidR="00F44460">
        <w:rPr>
          <w:rFonts w:ascii="Tahoma" w:hAnsi="Tahoma" w:cs="Tahoma"/>
          <w:b w:val="0"/>
          <w:w w:val="105"/>
        </w:rPr>
        <w:t xml:space="preserve"> June </w:t>
      </w:r>
      <w:r w:rsidR="00F44460" w:rsidRPr="00F44460">
        <w:rPr>
          <w:rFonts w:ascii="Tahoma" w:hAnsi="Tahoma" w:cs="Tahoma"/>
          <w:b w:val="0"/>
          <w:w w:val="105"/>
        </w:rPr>
        <w:t xml:space="preserve">unfortunately had to be cancelled due to covid-19 </w:t>
      </w:r>
      <w:r w:rsidR="00F44460">
        <w:rPr>
          <w:rFonts w:ascii="Tahoma" w:hAnsi="Tahoma" w:cs="Tahoma"/>
          <w:b w:val="0"/>
          <w:w w:val="105"/>
        </w:rPr>
        <w:t>related regulations coming into place in late March</w:t>
      </w:r>
      <w:r w:rsidR="00F44460" w:rsidRPr="00F44460">
        <w:rPr>
          <w:rFonts w:ascii="Tahoma" w:hAnsi="Tahoma" w:cs="Tahoma"/>
          <w:b w:val="0"/>
          <w:w w:val="105"/>
        </w:rPr>
        <w:t>.</w:t>
      </w:r>
    </w:p>
    <w:p w14:paraId="2C6B3731" w14:textId="77777777" w:rsidR="008765DC" w:rsidRPr="007D1715" w:rsidRDefault="008765DC" w:rsidP="00695772">
      <w:pPr>
        <w:pStyle w:val="Heading1"/>
        <w:ind w:left="0"/>
        <w:rPr>
          <w:rFonts w:ascii="Tahoma" w:hAnsi="Tahoma" w:cs="Tahoma"/>
          <w:w w:val="105"/>
        </w:rPr>
      </w:pPr>
    </w:p>
    <w:p w14:paraId="0CEFD8A7" w14:textId="556FEA90" w:rsidR="00702A33" w:rsidRPr="007D1715" w:rsidRDefault="00702A33" w:rsidP="007D1715">
      <w:pPr>
        <w:pStyle w:val="Heading1"/>
        <w:numPr>
          <w:ilvl w:val="0"/>
          <w:numId w:val="1"/>
        </w:numPr>
        <w:ind w:left="426" w:hanging="426"/>
        <w:rPr>
          <w:rFonts w:ascii="Tahoma" w:hAnsi="Tahoma" w:cs="Tahoma"/>
          <w:w w:val="105"/>
        </w:rPr>
      </w:pPr>
      <w:r w:rsidRPr="007D1715">
        <w:rPr>
          <w:rFonts w:ascii="Tahoma" w:hAnsi="Tahoma" w:cs="Tahoma"/>
          <w:w w:val="105"/>
        </w:rPr>
        <w:t>Any other Business</w:t>
      </w:r>
    </w:p>
    <w:p w14:paraId="1D6C0E5E" w14:textId="539F0AF4" w:rsidR="00702A33" w:rsidRDefault="00B173DB" w:rsidP="00621CFC">
      <w:pPr>
        <w:pStyle w:val="Heading1"/>
        <w:numPr>
          <w:ilvl w:val="1"/>
          <w:numId w:val="1"/>
        </w:numPr>
        <w:ind w:left="993" w:hanging="567"/>
        <w:rPr>
          <w:rFonts w:ascii="Tahoma" w:hAnsi="Tahoma" w:cs="Tahoma"/>
          <w:b w:val="0"/>
          <w:w w:val="105"/>
        </w:rPr>
      </w:pPr>
      <w:r>
        <w:rPr>
          <w:rFonts w:ascii="Tahoma" w:hAnsi="Tahoma" w:cs="Tahoma"/>
          <w:b w:val="0"/>
          <w:w w:val="105"/>
        </w:rPr>
        <w:t>No further business</w:t>
      </w:r>
      <w:r w:rsidR="00A92E20">
        <w:rPr>
          <w:rFonts w:ascii="Tahoma" w:hAnsi="Tahoma" w:cs="Tahoma"/>
          <w:b w:val="0"/>
          <w:w w:val="105"/>
        </w:rPr>
        <w:t xml:space="preserve">. </w:t>
      </w:r>
    </w:p>
    <w:p w14:paraId="25792996" w14:textId="77777777" w:rsidR="00D2242A" w:rsidRPr="004E1D96" w:rsidRDefault="00D2242A" w:rsidP="00D2242A">
      <w:pPr>
        <w:pStyle w:val="Heading1"/>
        <w:rPr>
          <w:rFonts w:ascii="Tahoma" w:hAnsi="Tahoma" w:cs="Tahoma"/>
          <w:b w:val="0"/>
          <w:w w:val="105"/>
        </w:rPr>
      </w:pPr>
    </w:p>
    <w:p w14:paraId="343D264D" w14:textId="2A980E99" w:rsidR="00D2242A" w:rsidRPr="00621CFC" w:rsidRDefault="00D2242A" w:rsidP="00B173DB">
      <w:pPr>
        <w:pStyle w:val="BodyText"/>
        <w:tabs>
          <w:tab w:val="left" w:pos="6868"/>
        </w:tabs>
        <w:ind w:firstLine="360"/>
        <w:rPr>
          <w:rFonts w:ascii="Tahoma" w:hAnsi="Tahoma" w:cs="Tahoma"/>
          <w:b/>
          <w:sz w:val="22"/>
          <w:szCs w:val="22"/>
        </w:rPr>
      </w:pPr>
      <w:r w:rsidRPr="00621CFC">
        <w:rPr>
          <w:rFonts w:ascii="Tahoma" w:hAnsi="Tahoma" w:cs="Tahoma"/>
          <w:b/>
          <w:w w:val="105"/>
          <w:sz w:val="22"/>
          <w:szCs w:val="22"/>
        </w:rPr>
        <w:t>The meeting closed at 8:</w:t>
      </w:r>
      <w:r w:rsidR="00F44460">
        <w:rPr>
          <w:rFonts w:ascii="Tahoma" w:hAnsi="Tahoma" w:cs="Tahoma"/>
          <w:b/>
          <w:w w:val="105"/>
          <w:sz w:val="22"/>
          <w:szCs w:val="22"/>
        </w:rPr>
        <w:t>0</w:t>
      </w:r>
      <w:r w:rsidR="00B173DB">
        <w:rPr>
          <w:rFonts w:ascii="Tahoma" w:hAnsi="Tahoma" w:cs="Tahoma"/>
          <w:b/>
          <w:w w:val="105"/>
          <w:sz w:val="22"/>
          <w:szCs w:val="22"/>
        </w:rPr>
        <w:t>0</w:t>
      </w:r>
      <w:r w:rsidRPr="00621CFC">
        <w:rPr>
          <w:rFonts w:ascii="Tahoma" w:hAnsi="Tahoma" w:cs="Tahoma"/>
          <w:b/>
          <w:w w:val="105"/>
          <w:sz w:val="22"/>
          <w:szCs w:val="22"/>
        </w:rPr>
        <w:t>pm.</w:t>
      </w:r>
      <w:r w:rsidR="00B173DB">
        <w:rPr>
          <w:rFonts w:ascii="Tahoma" w:hAnsi="Tahoma" w:cs="Tahoma"/>
          <w:b/>
          <w:w w:val="105"/>
          <w:sz w:val="22"/>
          <w:szCs w:val="22"/>
        </w:rPr>
        <w:tab/>
      </w:r>
    </w:p>
    <w:p w14:paraId="12C84163" w14:textId="779157A1" w:rsidR="00D2242A" w:rsidRPr="004E1D96" w:rsidRDefault="00D2242A" w:rsidP="007D1715">
      <w:pPr>
        <w:pStyle w:val="BodyText"/>
        <w:spacing w:before="93"/>
        <w:ind w:left="360"/>
        <w:rPr>
          <w:rFonts w:ascii="Tahoma" w:hAnsi="Tahoma" w:cs="Tahoma"/>
          <w:sz w:val="22"/>
          <w:szCs w:val="22"/>
        </w:rPr>
      </w:pPr>
      <w:r w:rsidRPr="004E1D96">
        <w:rPr>
          <w:rFonts w:ascii="Tahoma" w:hAnsi="Tahoma" w:cs="Tahoma"/>
          <w:sz w:val="22"/>
          <w:szCs w:val="22"/>
        </w:rPr>
        <w:t xml:space="preserve">The next meeting will be held Wednesday </w:t>
      </w:r>
      <w:r w:rsidR="007F007D">
        <w:rPr>
          <w:rFonts w:ascii="Tahoma" w:hAnsi="Tahoma" w:cs="Tahoma"/>
          <w:sz w:val="22"/>
          <w:szCs w:val="22"/>
        </w:rPr>
        <w:t>7</w:t>
      </w:r>
      <w:r w:rsidR="007F007D" w:rsidRPr="007F007D">
        <w:rPr>
          <w:rFonts w:ascii="Tahoma" w:hAnsi="Tahoma" w:cs="Tahoma"/>
          <w:sz w:val="22"/>
          <w:szCs w:val="22"/>
          <w:vertAlign w:val="superscript"/>
        </w:rPr>
        <w:t>th</w:t>
      </w:r>
      <w:r w:rsidR="007F007D">
        <w:rPr>
          <w:rFonts w:ascii="Tahoma" w:hAnsi="Tahoma" w:cs="Tahoma"/>
          <w:sz w:val="22"/>
          <w:szCs w:val="22"/>
        </w:rPr>
        <w:t xml:space="preserve"> October </w:t>
      </w:r>
      <w:r w:rsidR="00A92E20">
        <w:rPr>
          <w:rFonts w:ascii="Tahoma" w:hAnsi="Tahoma" w:cs="Tahoma"/>
          <w:sz w:val="22"/>
          <w:szCs w:val="22"/>
        </w:rPr>
        <w:t xml:space="preserve">at </w:t>
      </w:r>
      <w:r w:rsidRPr="004E1D96">
        <w:rPr>
          <w:rFonts w:ascii="Tahoma" w:hAnsi="Tahoma" w:cs="Tahoma"/>
          <w:sz w:val="22"/>
          <w:szCs w:val="22"/>
        </w:rPr>
        <w:t xml:space="preserve">7:00pm </w:t>
      </w:r>
      <w:r w:rsidR="00F44460">
        <w:rPr>
          <w:rFonts w:ascii="Tahoma" w:hAnsi="Tahoma" w:cs="Tahoma"/>
          <w:sz w:val="22"/>
          <w:szCs w:val="22"/>
        </w:rPr>
        <w:t>via Zoom.  This will be set up and hosted by Les Foggett.</w:t>
      </w:r>
    </w:p>
    <w:p w14:paraId="27812EC2" w14:textId="77777777" w:rsidR="00D2242A" w:rsidRPr="004E1D96" w:rsidRDefault="00D2242A" w:rsidP="00D2242A">
      <w:pPr>
        <w:pStyle w:val="BodyText"/>
        <w:rPr>
          <w:rFonts w:ascii="Tahoma" w:hAnsi="Tahoma" w:cs="Tahoma"/>
          <w:sz w:val="22"/>
          <w:szCs w:val="22"/>
        </w:rPr>
      </w:pPr>
    </w:p>
    <w:p w14:paraId="21EBA05F" w14:textId="77777777" w:rsidR="00D2242A" w:rsidRPr="004E1D96" w:rsidRDefault="00D2242A" w:rsidP="00D2242A">
      <w:pPr>
        <w:pStyle w:val="BodyText"/>
        <w:rPr>
          <w:rFonts w:ascii="Tahoma" w:hAnsi="Tahoma" w:cs="Tahoma"/>
          <w:sz w:val="22"/>
          <w:szCs w:val="22"/>
        </w:rPr>
      </w:pPr>
      <w:r w:rsidRPr="004E1D96">
        <w:rPr>
          <w:rFonts w:ascii="Tahoma" w:hAnsi="Tahoma" w:cs="Tahoma"/>
          <w:noProof/>
          <w:sz w:val="22"/>
          <w:szCs w:val="22"/>
          <w:lang w:val="en-GB" w:eastAsia="en-GB"/>
        </w:rPr>
        <mc:AlternateContent>
          <mc:Choice Requires="wps">
            <w:drawing>
              <wp:anchor distT="0" distB="0" distL="114300" distR="114300" simplePos="0" relativeHeight="251666432" behindDoc="0" locked="0" layoutInCell="1" allowOverlap="1" wp14:anchorId="055B5B38" wp14:editId="1CC738A8">
                <wp:simplePos x="0" y="0"/>
                <wp:positionH relativeFrom="page">
                  <wp:posOffset>2613025</wp:posOffset>
                </wp:positionH>
                <wp:positionV relativeFrom="page">
                  <wp:posOffset>10646410</wp:posOffset>
                </wp:positionV>
                <wp:extent cx="48234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34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4AB992"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5pt,838.3pt" to="585.5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" strokeweight=".25428mm">
                <o:lock v:ext="edit" shapetype="f"/>
                <w10:wrap anchorx="page" anchory="page"/>
              </v:line>
            </w:pict>
          </mc:Fallback>
        </mc:AlternateContent>
      </w:r>
      <w:r w:rsidRPr="004E1D96">
        <w:rPr>
          <w:rFonts w:ascii="Tahoma"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21D5502D" wp14:editId="0F71A00F">
                <wp:simplePos x="0" y="0"/>
                <wp:positionH relativeFrom="page">
                  <wp:posOffset>0</wp:posOffset>
                </wp:positionH>
                <wp:positionV relativeFrom="page">
                  <wp:posOffset>10655300</wp:posOffset>
                </wp:positionV>
                <wp:extent cx="221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043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97FDAD"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pt" to="174.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" strokeweight=".25428mm">
                <o:lock v:ext="edit" shapetype="f"/>
                <w10:wrap anchorx="page" anchory="page"/>
              </v:line>
            </w:pict>
          </mc:Fallback>
        </mc:AlternateContent>
      </w:r>
    </w:p>
    <w:p w14:paraId="67741275" w14:textId="28368FD6" w:rsidR="00D2242A" w:rsidRPr="004E1D96"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 xml:space="preserve">Signed: </w:t>
      </w:r>
      <w:r w:rsidR="00B13538" w:rsidRPr="004E1D96">
        <w:rPr>
          <w:rFonts w:ascii="Tahoma" w:hAnsi="Tahoma" w:cs="Tahoma"/>
          <w:sz w:val="22"/>
          <w:szCs w:val="22"/>
        </w:rPr>
        <w:t>Chairperson: _</w:t>
      </w:r>
      <w:r w:rsidRPr="004E1D96">
        <w:rPr>
          <w:rFonts w:ascii="Tahoma" w:hAnsi="Tahoma" w:cs="Tahoma"/>
          <w:sz w:val="22"/>
          <w:szCs w:val="22"/>
        </w:rPr>
        <w:t>____________________________________</w:t>
      </w:r>
    </w:p>
    <w:p w14:paraId="6AF50A50" w14:textId="77777777" w:rsidR="00D2242A" w:rsidRPr="004E1D96" w:rsidRDefault="00D2242A" w:rsidP="00D2242A">
      <w:pPr>
        <w:pStyle w:val="BodyText"/>
        <w:spacing w:before="94"/>
        <w:ind w:left="828"/>
        <w:rPr>
          <w:rFonts w:ascii="Tahoma" w:hAnsi="Tahoma" w:cs="Tahoma"/>
          <w:sz w:val="22"/>
          <w:szCs w:val="22"/>
        </w:rPr>
      </w:pPr>
    </w:p>
    <w:p w14:paraId="559989E9" w14:textId="77777777" w:rsidR="00D2242A" w:rsidRPr="004E1D96"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Date_____________________</w:t>
      </w:r>
    </w:p>
    <w:sectPr w:rsidR="00D2242A" w:rsidRPr="004E1D96" w:rsidSect="00D2242A">
      <w:headerReference w:type="default" r:id="rId7"/>
      <w:footerReference w:type="even" r:id="rId8"/>
      <w:footerReference w:type="default" r:id="rId9"/>
      <w:pgSz w:w="11900" w:h="16820"/>
      <w:pgMar w:top="720" w:right="720"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AD900" w14:textId="77777777" w:rsidR="00E94777" w:rsidRDefault="00E94777">
      <w:r>
        <w:separator/>
      </w:r>
    </w:p>
  </w:endnote>
  <w:endnote w:type="continuationSeparator" w:id="0">
    <w:p w14:paraId="54A4FD64" w14:textId="77777777" w:rsidR="00E94777" w:rsidRDefault="00E9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5306422"/>
      <w:docPartObj>
        <w:docPartGallery w:val="Page Numbers (Bottom of Page)"/>
        <w:docPartUnique/>
      </w:docPartObj>
    </w:sdtPr>
    <w:sdtEndPr>
      <w:rPr>
        <w:rStyle w:val="PageNumber"/>
      </w:rPr>
    </w:sdtEndPr>
    <w:sdtContent>
      <w:p w14:paraId="15162925" w14:textId="77777777" w:rsidR="00E8718B" w:rsidRDefault="00492D2E" w:rsidP="0008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5296E" w14:textId="77777777" w:rsidR="00E8718B" w:rsidRDefault="00E94777" w:rsidP="001453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90232955"/>
      <w:docPartObj>
        <w:docPartGallery w:val="Page Numbers (Bottom of Page)"/>
        <w:docPartUnique/>
      </w:docPartObj>
    </w:sdtPr>
    <w:sdtEndPr>
      <w:rPr>
        <w:rStyle w:val="PageNumber"/>
      </w:rPr>
    </w:sdtEndPr>
    <w:sdtContent>
      <w:p w14:paraId="459EA659" w14:textId="77777777" w:rsidR="0008537F" w:rsidRDefault="00492D2E" w:rsidP="00150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65DC">
          <w:rPr>
            <w:rStyle w:val="PageNumber"/>
            <w:noProof/>
          </w:rPr>
          <w:t>2</w:t>
        </w:r>
        <w:r>
          <w:rPr>
            <w:rStyle w:val="PageNumber"/>
          </w:rPr>
          <w:fldChar w:fldCharType="end"/>
        </w:r>
      </w:p>
    </w:sdtContent>
  </w:sdt>
  <w:p w14:paraId="72608E17" w14:textId="77777777" w:rsidR="00E8718B" w:rsidRDefault="00E94777" w:rsidP="0008537F">
    <w:pPr>
      <w:pStyle w:val="Footer"/>
      <w:framePr w:wrap="none" w:vAnchor="text" w:hAnchor="margin" w:y="1"/>
      <w:ind w:right="360" w:firstLine="360"/>
      <w:rPr>
        <w:rStyle w:val="PageNumber"/>
      </w:rPr>
    </w:pPr>
  </w:p>
  <w:p w14:paraId="7D380422" w14:textId="5C9713D5" w:rsidR="0008537F" w:rsidRDefault="00492D2E" w:rsidP="0008537F">
    <w:pPr>
      <w:spacing w:before="19"/>
      <w:ind w:left="20" w:right="360" w:firstLine="360"/>
      <w:jc w:val="center"/>
      <w:rPr>
        <w:color w:val="595D64"/>
        <w:w w:val="105"/>
        <w:sz w:val="17"/>
      </w:rPr>
    </w:pPr>
    <w:r>
      <w:rPr>
        <w:color w:val="3B4146"/>
        <w:w w:val="105"/>
        <w:sz w:val="17"/>
      </w:rPr>
      <w:t xml:space="preserve">Minutes of the Bishopton Playground Association Meeting on </w:t>
    </w:r>
    <w:r w:rsidR="00B173DB">
      <w:rPr>
        <w:color w:val="3B4146"/>
        <w:w w:val="105"/>
        <w:sz w:val="17"/>
      </w:rPr>
      <w:t>4</w:t>
    </w:r>
    <w:r w:rsidR="00B173DB" w:rsidRPr="00B173DB">
      <w:rPr>
        <w:color w:val="3B4146"/>
        <w:w w:val="105"/>
        <w:sz w:val="17"/>
        <w:vertAlign w:val="superscript"/>
      </w:rPr>
      <w:t>th</w:t>
    </w:r>
    <w:r w:rsidR="00B173DB">
      <w:rPr>
        <w:color w:val="3B4146"/>
        <w:w w:val="105"/>
        <w:sz w:val="17"/>
      </w:rPr>
      <w:t xml:space="preserve"> March </w:t>
    </w:r>
    <w:r w:rsidR="00A92E20">
      <w:rPr>
        <w:color w:val="3B4146"/>
        <w:w w:val="105"/>
        <w:sz w:val="17"/>
      </w:rPr>
      <w:t>2020</w:t>
    </w:r>
    <w:r>
      <w:rPr>
        <w:color w:val="595D64"/>
        <w:w w:val="105"/>
        <w:sz w:val="17"/>
      </w:rPr>
      <w:t xml:space="preserve">. </w:t>
    </w:r>
    <w:r>
      <w:rPr>
        <w:color w:val="595D64"/>
        <w:w w:val="105"/>
        <w:sz w:val="17"/>
      </w:rPr>
      <w:tab/>
    </w:r>
    <w:r>
      <w:rPr>
        <w:color w:val="595D64"/>
        <w:w w:val="105"/>
        <w:sz w:val="17"/>
      </w:rPr>
      <w:tab/>
      <w:t>Page</w:t>
    </w:r>
  </w:p>
  <w:p w14:paraId="69038F40" w14:textId="77777777" w:rsidR="00F41628" w:rsidRDefault="00E94777" w:rsidP="00E8718B">
    <w:pPr>
      <w:pStyle w:val="BodyText"/>
      <w:spacing w:line="14"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74AFD" w14:textId="77777777" w:rsidR="00E94777" w:rsidRDefault="00E94777">
      <w:r>
        <w:separator/>
      </w:r>
    </w:p>
  </w:footnote>
  <w:footnote w:type="continuationSeparator" w:id="0">
    <w:p w14:paraId="7D6CB513" w14:textId="77777777" w:rsidR="00E94777" w:rsidRDefault="00E9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4BDF" w14:textId="792DE259" w:rsidR="00AB71F4" w:rsidRPr="00AB71F4" w:rsidRDefault="00AB71F4" w:rsidP="00AB71F4">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1ED"/>
    <w:multiLevelType w:val="multilevel"/>
    <w:tmpl w:val="F822F14A"/>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094DD9"/>
    <w:multiLevelType w:val="hybridMultilevel"/>
    <w:tmpl w:val="BE50A5AE"/>
    <w:lvl w:ilvl="0" w:tplc="2500F32E">
      <w:start w:val="1"/>
      <w:numFmt w:val="decimal"/>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2A"/>
    <w:rsid w:val="00053AEF"/>
    <w:rsid w:val="000C40B3"/>
    <w:rsid w:val="001308FA"/>
    <w:rsid w:val="001C489E"/>
    <w:rsid w:val="001C6376"/>
    <w:rsid w:val="002478E2"/>
    <w:rsid w:val="002C57AD"/>
    <w:rsid w:val="003164BD"/>
    <w:rsid w:val="00340D1D"/>
    <w:rsid w:val="003A66D2"/>
    <w:rsid w:val="003C0948"/>
    <w:rsid w:val="003E756C"/>
    <w:rsid w:val="00427C1B"/>
    <w:rsid w:val="0043486F"/>
    <w:rsid w:val="00437F28"/>
    <w:rsid w:val="00487559"/>
    <w:rsid w:val="00492D2E"/>
    <w:rsid w:val="004A6776"/>
    <w:rsid w:val="004E1D96"/>
    <w:rsid w:val="0057459B"/>
    <w:rsid w:val="005923B9"/>
    <w:rsid w:val="005B00AD"/>
    <w:rsid w:val="005B19A5"/>
    <w:rsid w:val="0060528D"/>
    <w:rsid w:val="00621CFC"/>
    <w:rsid w:val="00647F19"/>
    <w:rsid w:val="0065779B"/>
    <w:rsid w:val="006930DE"/>
    <w:rsid w:val="00695772"/>
    <w:rsid w:val="006B18C7"/>
    <w:rsid w:val="006E230D"/>
    <w:rsid w:val="00702A33"/>
    <w:rsid w:val="007204F6"/>
    <w:rsid w:val="007448FC"/>
    <w:rsid w:val="00756643"/>
    <w:rsid w:val="007B6F53"/>
    <w:rsid w:val="007D1715"/>
    <w:rsid w:val="007E4407"/>
    <w:rsid w:val="007F007D"/>
    <w:rsid w:val="00816793"/>
    <w:rsid w:val="008736F6"/>
    <w:rsid w:val="008765DC"/>
    <w:rsid w:val="008A59F9"/>
    <w:rsid w:val="00936C72"/>
    <w:rsid w:val="00950437"/>
    <w:rsid w:val="009C6F07"/>
    <w:rsid w:val="00A92E20"/>
    <w:rsid w:val="00AA5452"/>
    <w:rsid w:val="00AB71F4"/>
    <w:rsid w:val="00AF16C1"/>
    <w:rsid w:val="00AF541C"/>
    <w:rsid w:val="00B13538"/>
    <w:rsid w:val="00B173DB"/>
    <w:rsid w:val="00BC1474"/>
    <w:rsid w:val="00BD6F88"/>
    <w:rsid w:val="00C22ECF"/>
    <w:rsid w:val="00CA0259"/>
    <w:rsid w:val="00CE3AC6"/>
    <w:rsid w:val="00D2242A"/>
    <w:rsid w:val="00D35C33"/>
    <w:rsid w:val="00DB387A"/>
    <w:rsid w:val="00DB531B"/>
    <w:rsid w:val="00E228B6"/>
    <w:rsid w:val="00E41F59"/>
    <w:rsid w:val="00E70480"/>
    <w:rsid w:val="00E94777"/>
    <w:rsid w:val="00F30259"/>
    <w:rsid w:val="00F36AED"/>
    <w:rsid w:val="00F37258"/>
    <w:rsid w:val="00F44460"/>
    <w:rsid w:val="00F54953"/>
    <w:rsid w:val="00FC6677"/>
    <w:rsid w:val="00FD0FC7"/>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5DF1"/>
  <w15:chartTrackingRefBased/>
  <w15:docId w15:val="{0E287BEE-4FB8-4957-A52F-E83B1A6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2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2242A"/>
    <w:pPr>
      <w:ind w:left="3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2A"/>
    <w:rPr>
      <w:rFonts w:ascii="Arial" w:eastAsia="Arial" w:hAnsi="Arial" w:cs="Arial"/>
      <w:b/>
      <w:bCs/>
      <w:lang w:val="en-US"/>
    </w:rPr>
  </w:style>
  <w:style w:type="paragraph" w:styleId="BodyText">
    <w:name w:val="Body Text"/>
    <w:basedOn w:val="Normal"/>
    <w:link w:val="BodyTextChar"/>
    <w:uiPriority w:val="1"/>
    <w:qFormat/>
    <w:rsid w:val="00D2242A"/>
    <w:rPr>
      <w:sz w:val="21"/>
      <w:szCs w:val="21"/>
    </w:rPr>
  </w:style>
  <w:style w:type="character" w:customStyle="1" w:styleId="BodyTextChar">
    <w:name w:val="Body Text Char"/>
    <w:basedOn w:val="DefaultParagraphFont"/>
    <w:link w:val="BodyText"/>
    <w:uiPriority w:val="1"/>
    <w:rsid w:val="00D2242A"/>
    <w:rPr>
      <w:rFonts w:ascii="Arial" w:eastAsia="Arial" w:hAnsi="Arial" w:cs="Arial"/>
      <w:sz w:val="21"/>
      <w:szCs w:val="21"/>
      <w:lang w:val="en-US"/>
    </w:rPr>
  </w:style>
  <w:style w:type="paragraph" w:styleId="ListParagraph">
    <w:name w:val="List Paragraph"/>
    <w:basedOn w:val="Normal"/>
    <w:uiPriority w:val="34"/>
    <w:qFormat/>
    <w:rsid w:val="00D2242A"/>
    <w:pPr>
      <w:ind w:left="1562" w:hanging="361"/>
    </w:pPr>
  </w:style>
  <w:style w:type="paragraph" w:styleId="Footer">
    <w:name w:val="footer"/>
    <w:basedOn w:val="Normal"/>
    <w:link w:val="FooterChar"/>
    <w:uiPriority w:val="99"/>
    <w:unhideWhenUsed/>
    <w:rsid w:val="00D2242A"/>
    <w:pPr>
      <w:tabs>
        <w:tab w:val="center" w:pos="4513"/>
        <w:tab w:val="right" w:pos="9026"/>
      </w:tabs>
    </w:pPr>
  </w:style>
  <w:style w:type="character" w:customStyle="1" w:styleId="FooterChar">
    <w:name w:val="Footer Char"/>
    <w:basedOn w:val="DefaultParagraphFont"/>
    <w:link w:val="Footer"/>
    <w:uiPriority w:val="99"/>
    <w:rsid w:val="00D2242A"/>
    <w:rPr>
      <w:rFonts w:ascii="Arial" w:eastAsia="Arial" w:hAnsi="Arial" w:cs="Arial"/>
      <w:lang w:val="en-US"/>
    </w:rPr>
  </w:style>
  <w:style w:type="character" w:styleId="PageNumber">
    <w:name w:val="page number"/>
    <w:basedOn w:val="DefaultParagraphFont"/>
    <w:uiPriority w:val="99"/>
    <w:semiHidden/>
    <w:unhideWhenUsed/>
    <w:rsid w:val="00D2242A"/>
  </w:style>
  <w:style w:type="paragraph" w:styleId="Header">
    <w:name w:val="header"/>
    <w:basedOn w:val="Normal"/>
    <w:link w:val="HeaderChar"/>
    <w:uiPriority w:val="99"/>
    <w:unhideWhenUsed/>
    <w:rsid w:val="00AB71F4"/>
    <w:pPr>
      <w:tabs>
        <w:tab w:val="center" w:pos="4513"/>
        <w:tab w:val="right" w:pos="9026"/>
      </w:tabs>
    </w:pPr>
  </w:style>
  <w:style w:type="character" w:customStyle="1" w:styleId="HeaderChar">
    <w:name w:val="Header Char"/>
    <w:basedOn w:val="DefaultParagraphFont"/>
    <w:link w:val="Header"/>
    <w:uiPriority w:val="99"/>
    <w:rsid w:val="00AB71F4"/>
    <w:rPr>
      <w:rFonts w:ascii="Arial" w:eastAsia="Arial" w:hAnsi="Arial" w:cs="Arial"/>
      <w:lang w:val="en-US"/>
    </w:rPr>
  </w:style>
  <w:style w:type="paragraph" w:styleId="NormalWeb">
    <w:name w:val="Normal (Web)"/>
    <w:basedOn w:val="Normal"/>
    <w:uiPriority w:val="99"/>
    <w:semiHidden/>
    <w:unhideWhenUsed/>
    <w:rsid w:val="00AF541C"/>
    <w:pPr>
      <w:widowControl/>
      <w:autoSpaceDE/>
      <w:autoSpaceDN/>
      <w:spacing w:before="100" w:beforeAutospacing="1" w:after="100" w:afterAutospacing="1"/>
    </w:pPr>
    <w:rPr>
      <w:rFonts w:ascii="Calibri" w:eastAsiaTheme="minorEastAsia" w:hAnsi="Calibri" w:cs="Calibri"/>
      <w:lang w:val="en-GB" w:eastAsia="en-GB"/>
    </w:rPr>
  </w:style>
  <w:style w:type="table" w:styleId="TableGrid">
    <w:name w:val="Table Grid"/>
    <w:basedOn w:val="TableNormal"/>
    <w:uiPriority w:val="39"/>
    <w:rsid w:val="00AF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87138">
      <w:bodyDiv w:val="1"/>
      <w:marLeft w:val="0"/>
      <w:marRight w:val="0"/>
      <w:marTop w:val="0"/>
      <w:marBottom w:val="0"/>
      <w:divBdr>
        <w:top w:val="none" w:sz="0" w:space="0" w:color="auto"/>
        <w:left w:val="none" w:sz="0" w:space="0" w:color="auto"/>
        <w:bottom w:val="none" w:sz="0" w:space="0" w:color="auto"/>
        <w:right w:val="none" w:sz="0" w:space="0" w:color="auto"/>
      </w:divBdr>
    </w:div>
    <w:div w:id="1257638629">
      <w:bodyDiv w:val="1"/>
      <w:marLeft w:val="0"/>
      <w:marRight w:val="0"/>
      <w:marTop w:val="0"/>
      <w:marBottom w:val="0"/>
      <w:divBdr>
        <w:top w:val="none" w:sz="0" w:space="0" w:color="auto"/>
        <w:left w:val="none" w:sz="0" w:space="0" w:color="auto"/>
        <w:bottom w:val="none" w:sz="0" w:space="0" w:color="auto"/>
        <w:right w:val="none" w:sz="0" w:space="0" w:color="auto"/>
      </w:divBdr>
    </w:div>
    <w:div w:id="15009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MELANEY</dc:creator>
  <cp:keywords/>
  <dc:description/>
  <cp:lastModifiedBy>Sarah Harker</cp:lastModifiedBy>
  <cp:revision>3</cp:revision>
  <cp:lastPrinted>2019-12-06T13:40:00Z</cp:lastPrinted>
  <dcterms:created xsi:type="dcterms:W3CDTF">2020-09-14T19:54:00Z</dcterms:created>
  <dcterms:modified xsi:type="dcterms:W3CDTF">2020-09-14T20:55:00Z</dcterms:modified>
</cp:coreProperties>
</file>